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48A2" w14:textId="1E3715BC" w:rsidR="00092CB3" w:rsidRDefault="00092CB3" w:rsidP="00092CB3">
      <w:pPr>
        <w:pStyle w:val="ListParagraph"/>
        <w:ind w:left="0"/>
        <w:jc w:val="center"/>
        <w:rPr>
          <w:rFonts w:cstheme="minorHAnsi"/>
          <w:b/>
          <w:i w:val="0"/>
          <w:sz w:val="24"/>
          <w:szCs w:val="24"/>
        </w:rPr>
      </w:pPr>
    </w:p>
    <w:tbl>
      <w:tblPr>
        <w:tblStyle w:val="TableGrid"/>
        <w:tblW w:w="0" w:type="auto"/>
        <w:tblLook w:val="04A0" w:firstRow="1" w:lastRow="0" w:firstColumn="1" w:lastColumn="0" w:noHBand="0" w:noVBand="1"/>
      </w:tblPr>
      <w:tblGrid>
        <w:gridCol w:w="10790"/>
      </w:tblGrid>
      <w:tr w:rsidR="00503A3A" w14:paraId="026DAFF2" w14:textId="77777777" w:rsidTr="00503A3A">
        <w:tc>
          <w:tcPr>
            <w:tcW w:w="10790" w:type="dxa"/>
            <w:shd w:val="clear" w:color="auto" w:fill="auto"/>
          </w:tcPr>
          <w:p w14:paraId="5D03B510" w14:textId="77777777" w:rsidR="00503A3A" w:rsidRPr="00503A3A" w:rsidRDefault="00503A3A" w:rsidP="00092CB3">
            <w:pPr>
              <w:pStyle w:val="ListParagraph"/>
              <w:ind w:left="0"/>
              <w:jc w:val="center"/>
              <w:rPr>
                <w:rFonts w:cstheme="minorHAnsi"/>
                <w:bCs/>
                <w:i w:val="0"/>
                <w:sz w:val="24"/>
                <w:szCs w:val="24"/>
              </w:rPr>
            </w:pPr>
            <w:r w:rsidRPr="00503A3A">
              <w:rPr>
                <w:rFonts w:cstheme="minorHAnsi"/>
                <w:bCs/>
                <w:i w:val="0"/>
                <w:sz w:val="24"/>
                <w:szCs w:val="24"/>
              </w:rPr>
              <w:t>South Plains Food Bank, Inc</w:t>
            </w:r>
          </w:p>
          <w:p w14:paraId="7C363A83" w14:textId="77777777" w:rsidR="00503A3A" w:rsidRPr="00503A3A" w:rsidRDefault="00503A3A" w:rsidP="00092CB3">
            <w:pPr>
              <w:pStyle w:val="ListParagraph"/>
              <w:ind w:left="0"/>
              <w:jc w:val="center"/>
              <w:rPr>
                <w:rFonts w:cstheme="minorHAnsi"/>
                <w:bCs/>
                <w:i w:val="0"/>
                <w:sz w:val="24"/>
                <w:szCs w:val="24"/>
              </w:rPr>
            </w:pPr>
            <w:r w:rsidRPr="00503A3A">
              <w:rPr>
                <w:rFonts w:cstheme="minorHAnsi"/>
                <w:bCs/>
                <w:i w:val="0"/>
                <w:sz w:val="24"/>
                <w:szCs w:val="24"/>
              </w:rPr>
              <w:t>5605 MLK Blvd., Lubbock, TX. 79404</w:t>
            </w:r>
          </w:p>
          <w:p w14:paraId="38828679" w14:textId="62B54808" w:rsidR="00503A3A" w:rsidRDefault="00503A3A" w:rsidP="00092CB3">
            <w:pPr>
              <w:pStyle w:val="ListParagraph"/>
              <w:ind w:left="0"/>
              <w:jc w:val="center"/>
              <w:rPr>
                <w:rFonts w:cstheme="minorHAnsi"/>
                <w:b/>
                <w:i w:val="0"/>
                <w:sz w:val="24"/>
                <w:szCs w:val="24"/>
              </w:rPr>
            </w:pPr>
            <w:r w:rsidRPr="00503A3A">
              <w:rPr>
                <w:rFonts w:cstheme="minorHAnsi"/>
                <w:bCs/>
                <w:i w:val="0"/>
                <w:sz w:val="24"/>
                <w:szCs w:val="24"/>
              </w:rPr>
              <w:t>(806) 763-3003 / Fax: (806) 503-2789</w:t>
            </w:r>
          </w:p>
        </w:tc>
      </w:tr>
    </w:tbl>
    <w:p w14:paraId="2EE980D7" w14:textId="4F0083EF" w:rsidR="00503A3A" w:rsidRDefault="00503A3A"/>
    <w:p w14:paraId="61D23AC5" w14:textId="424992C1" w:rsidR="00503A3A" w:rsidRDefault="00503A3A" w:rsidP="00503A3A">
      <w:pPr>
        <w:jc w:val="center"/>
      </w:pPr>
      <w:r>
        <w:rPr>
          <w:rFonts w:cstheme="minorHAnsi"/>
          <w:b/>
          <w:i w:val="0"/>
          <w:sz w:val="24"/>
          <w:szCs w:val="24"/>
        </w:rPr>
        <w:t>JOB DESCRIPTION</w:t>
      </w:r>
    </w:p>
    <w:tbl>
      <w:tblPr>
        <w:tblStyle w:val="TableGrid"/>
        <w:tblW w:w="0" w:type="auto"/>
        <w:tblLook w:val="04A0" w:firstRow="1" w:lastRow="0" w:firstColumn="1" w:lastColumn="0" w:noHBand="0" w:noVBand="1"/>
      </w:tblPr>
      <w:tblGrid>
        <w:gridCol w:w="3596"/>
        <w:gridCol w:w="3597"/>
        <w:gridCol w:w="3597"/>
      </w:tblGrid>
      <w:tr w:rsidR="008938A2" w14:paraId="20F39B13" w14:textId="77777777" w:rsidTr="008938A2">
        <w:tc>
          <w:tcPr>
            <w:tcW w:w="3596" w:type="dxa"/>
            <w:shd w:val="clear" w:color="auto" w:fill="D6E3BC" w:themeFill="accent3" w:themeFillTint="66"/>
          </w:tcPr>
          <w:p w14:paraId="0543B909" w14:textId="650B0222" w:rsidR="008938A2" w:rsidRDefault="008938A2" w:rsidP="00092CB3">
            <w:pPr>
              <w:pStyle w:val="ListParagraph"/>
              <w:ind w:left="0"/>
              <w:jc w:val="center"/>
              <w:rPr>
                <w:rFonts w:cstheme="minorHAnsi"/>
                <w:b/>
                <w:i w:val="0"/>
                <w:sz w:val="24"/>
                <w:szCs w:val="24"/>
              </w:rPr>
            </w:pPr>
            <w:r>
              <w:rPr>
                <w:rFonts w:cstheme="minorHAnsi"/>
                <w:b/>
                <w:i w:val="0"/>
                <w:sz w:val="24"/>
                <w:szCs w:val="24"/>
              </w:rPr>
              <w:t>Position Title</w:t>
            </w:r>
          </w:p>
        </w:tc>
        <w:tc>
          <w:tcPr>
            <w:tcW w:w="3597" w:type="dxa"/>
            <w:shd w:val="clear" w:color="auto" w:fill="D6E3BC" w:themeFill="accent3" w:themeFillTint="66"/>
          </w:tcPr>
          <w:p w14:paraId="121E3D7A" w14:textId="2D2CDBF8" w:rsidR="008938A2" w:rsidRDefault="008938A2" w:rsidP="00092CB3">
            <w:pPr>
              <w:pStyle w:val="ListParagraph"/>
              <w:ind w:left="0"/>
              <w:jc w:val="center"/>
              <w:rPr>
                <w:rFonts w:cstheme="minorHAnsi"/>
                <w:b/>
                <w:i w:val="0"/>
                <w:sz w:val="24"/>
                <w:szCs w:val="24"/>
              </w:rPr>
            </w:pPr>
            <w:r>
              <w:rPr>
                <w:rFonts w:cstheme="minorHAnsi"/>
                <w:b/>
                <w:i w:val="0"/>
                <w:sz w:val="24"/>
                <w:szCs w:val="24"/>
              </w:rPr>
              <w:t>Department</w:t>
            </w:r>
          </w:p>
        </w:tc>
        <w:tc>
          <w:tcPr>
            <w:tcW w:w="3597" w:type="dxa"/>
            <w:shd w:val="clear" w:color="auto" w:fill="D6E3BC" w:themeFill="accent3" w:themeFillTint="66"/>
          </w:tcPr>
          <w:p w14:paraId="2D29356E" w14:textId="09CF97B6" w:rsidR="008938A2" w:rsidRDefault="008938A2" w:rsidP="00092CB3">
            <w:pPr>
              <w:pStyle w:val="ListParagraph"/>
              <w:ind w:left="0"/>
              <w:jc w:val="center"/>
              <w:rPr>
                <w:rFonts w:cstheme="minorHAnsi"/>
                <w:b/>
                <w:i w:val="0"/>
                <w:sz w:val="24"/>
                <w:szCs w:val="24"/>
              </w:rPr>
            </w:pPr>
            <w:r>
              <w:rPr>
                <w:rFonts w:cstheme="minorHAnsi"/>
                <w:b/>
                <w:i w:val="0"/>
                <w:sz w:val="24"/>
                <w:szCs w:val="24"/>
              </w:rPr>
              <w:t>Reports to:</w:t>
            </w:r>
          </w:p>
        </w:tc>
      </w:tr>
      <w:tr w:rsidR="008938A2" w14:paraId="7ACEDB17" w14:textId="77777777" w:rsidTr="008938A2">
        <w:tc>
          <w:tcPr>
            <w:tcW w:w="3596" w:type="dxa"/>
          </w:tcPr>
          <w:p w14:paraId="0AE6BC40" w14:textId="77777777" w:rsidR="008938A2" w:rsidRDefault="008938A2" w:rsidP="00092CB3">
            <w:pPr>
              <w:pStyle w:val="ListParagraph"/>
              <w:ind w:left="0"/>
              <w:jc w:val="center"/>
              <w:rPr>
                <w:rFonts w:cstheme="minorHAnsi"/>
                <w:bCs/>
                <w:i w:val="0"/>
                <w:sz w:val="24"/>
                <w:szCs w:val="24"/>
              </w:rPr>
            </w:pPr>
          </w:p>
          <w:p w14:paraId="1DDB8BED" w14:textId="0CEDF81B" w:rsidR="008938A2" w:rsidRDefault="00051FFC" w:rsidP="00A02404">
            <w:pPr>
              <w:pStyle w:val="ListParagraph"/>
              <w:ind w:left="0"/>
              <w:jc w:val="center"/>
              <w:rPr>
                <w:rFonts w:cstheme="minorHAnsi"/>
                <w:bCs/>
                <w:i w:val="0"/>
                <w:sz w:val="24"/>
                <w:szCs w:val="24"/>
              </w:rPr>
            </w:pPr>
            <w:r>
              <w:rPr>
                <w:rFonts w:cstheme="minorHAnsi"/>
                <w:bCs/>
                <w:i w:val="0"/>
                <w:sz w:val="24"/>
                <w:szCs w:val="24"/>
              </w:rPr>
              <w:t>CARE Unit Rep</w:t>
            </w:r>
            <w:r w:rsidR="004D0348">
              <w:rPr>
                <w:rFonts w:cstheme="minorHAnsi"/>
                <w:bCs/>
                <w:i w:val="0"/>
                <w:sz w:val="24"/>
                <w:szCs w:val="24"/>
              </w:rPr>
              <w:t>resentative</w:t>
            </w:r>
          </w:p>
          <w:p w14:paraId="3C90E0C6" w14:textId="2D93E597" w:rsidR="00A02404" w:rsidRPr="008938A2" w:rsidRDefault="00A02404" w:rsidP="00A02404">
            <w:pPr>
              <w:pStyle w:val="ListParagraph"/>
              <w:ind w:left="0"/>
              <w:jc w:val="center"/>
              <w:rPr>
                <w:rFonts w:cstheme="minorHAnsi"/>
                <w:bCs/>
                <w:i w:val="0"/>
                <w:sz w:val="24"/>
                <w:szCs w:val="24"/>
              </w:rPr>
            </w:pPr>
          </w:p>
        </w:tc>
        <w:tc>
          <w:tcPr>
            <w:tcW w:w="3597" w:type="dxa"/>
          </w:tcPr>
          <w:p w14:paraId="1976ECAD" w14:textId="77777777" w:rsidR="00345994" w:rsidRDefault="00345994" w:rsidP="00345994">
            <w:pPr>
              <w:pStyle w:val="ListParagraph"/>
              <w:ind w:left="0"/>
              <w:jc w:val="center"/>
              <w:rPr>
                <w:rFonts w:cstheme="minorHAnsi"/>
                <w:bCs/>
                <w:i w:val="0"/>
                <w:sz w:val="24"/>
                <w:szCs w:val="24"/>
              </w:rPr>
            </w:pPr>
          </w:p>
          <w:p w14:paraId="1D0BE09A" w14:textId="68F2C919" w:rsidR="00345994" w:rsidRPr="008938A2" w:rsidRDefault="00051FFC" w:rsidP="00345994">
            <w:pPr>
              <w:pStyle w:val="ListParagraph"/>
              <w:ind w:left="0"/>
              <w:jc w:val="center"/>
              <w:rPr>
                <w:rFonts w:cstheme="minorHAnsi"/>
                <w:bCs/>
                <w:i w:val="0"/>
                <w:sz w:val="24"/>
                <w:szCs w:val="24"/>
              </w:rPr>
            </w:pPr>
            <w:r>
              <w:rPr>
                <w:rFonts w:cstheme="minorHAnsi"/>
                <w:bCs/>
                <w:i w:val="0"/>
                <w:sz w:val="24"/>
                <w:szCs w:val="24"/>
              </w:rPr>
              <w:t>Community Impact</w:t>
            </w:r>
          </w:p>
        </w:tc>
        <w:tc>
          <w:tcPr>
            <w:tcW w:w="3597" w:type="dxa"/>
          </w:tcPr>
          <w:p w14:paraId="2BFA87F5" w14:textId="77777777" w:rsidR="00B6748D" w:rsidRDefault="00B6748D" w:rsidP="00092CB3">
            <w:pPr>
              <w:pStyle w:val="ListParagraph"/>
              <w:ind w:left="0"/>
              <w:jc w:val="center"/>
              <w:rPr>
                <w:rFonts w:cstheme="minorHAnsi"/>
                <w:bCs/>
                <w:i w:val="0"/>
                <w:sz w:val="24"/>
                <w:szCs w:val="24"/>
              </w:rPr>
            </w:pPr>
          </w:p>
          <w:p w14:paraId="6BB43129" w14:textId="1083D05F" w:rsidR="008632C0" w:rsidRPr="008938A2" w:rsidRDefault="003102F4" w:rsidP="00930BF3">
            <w:pPr>
              <w:pStyle w:val="ListParagraph"/>
              <w:ind w:left="0"/>
              <w:jc w:val="center"/>
              <w:rPr>
                <w:rFonts w:cstheme="minorHAnsi"/>
                <w:bCs/>
                <w:i w:val="0"/>
                <w:sz w:val="24"/>
                <w:szCs w:val="24"/>
              </w:rPr>
            </w:pPr>
            <w:r>
              <w:rPr>
                <w:rFonts w:cstheme="minorHAnsi"/>
                <w:bCs/>
                <w:i w:val="0"/>
                <w:sz w:val="24"/>
                <w:szCs w:val="24"/>
              </w:rPr>
              <w:t>CARE Unit Coordinator</w:t>
            </w:r>
          </w:p>
        </w:tc>
      </w:tr>
    </w:tbl>
    <w:p w14:paraId="68E351D6" w14:textId="77777777" w:rsidR="00AD470A" w:rsidRPr="00245B5E" w:rsidRDefault="00AD470A" w:rsidP="00AD470A">
      <w:pPr>
        <w:pStyle w:val="ListParagraph"/>
        <w:ind w:left="0"/>
        <w:rPr>
          <w:rFonts w:cstheme="minorHAnsi"/>
          <w:b/>
          <w:i w:val="0"/>
          <w:iCs/>
        </w:rPr>
      </w:pPr>
    </w:p>
    <w:p w14:paraId="0B8D2307" w14:textId="77777777" w:rsidR="00051FFC" w:rsidRPr="004E2134" w:rsidRDefault="00051FFC" w:rsidP="00051FFC">
      <w:p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b/>
          <w:bCs/>
          <w:i w:val="0"/>
          <w:iCs/>
          <w:color w:val="2D2D2D"/>
          <w:sz w:val="24"/>
          <w:szCs w:val="24"/>
        </w:rPr>
        <w:t>Position Summary</w:t>
      </w:r>
      <w:r w:rsidRPr="004E2134">
        <w:rPr>
          <w:rFonts w:eastAsia="Times New Roman" w:cstheme="minorHAnsi"/>
          <w:i w:val="0"/>
          <w:iCs/>
          <w:color w:val="2D2D2D"/>
          <w:sz w:val="24"/>
          <w:szCs w:val="24"/>
        </w:rPr>
        <w:t>: The Community Assistance Referral Engagement (CARE) Unit supports the collaboration with the South Plains Food Bank to increase access to Food Assistance. This position works with individuals and partner referrals in assisting clients with application submission and provide referrals for food and other resources.</w:t>
      </w:r>
    </w:p>
    <w:p w14:paraId="40857585" w14:textId="77777777" w:rsidR="00051FFC" w:rsidRPr="004E2134" w:rsidRDefault="00051FFC" w:rsidP="00051FFC">
      <w:p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b/>
          <w:bCs/>
          <w:i w:val="0"/>
          <w:iCs/>
          <w:color w:val="2D2D2D"/>
          <w:sz w:val="24"/>
          <w:szCs w:val="24"/>
        </w:rPr>
        <w:t>Duties and Responsibilities</w:t>
      </w:r>
      <w:r w:rsidRPr="004E2134">
        <w:rPr>
          <w:rFonts w:eastAsia="Times New Roman" w:cstheme="minorHAnsi"/>
          <w:i w:val="0"/>
          <w:iCs/>
          <w:color w:val="2D2D2D"/>
          <w:sz w:val="24"/>
          <w:szCs w:val="24"/>
        </w:rPr>
        <w:t>:</w:t>
      </w:r>
    </w:p>
    <w:p w14:paraId="5AFA4F13" w14:textId="77777777" w:rsidR="00051FFC" w:rsidRPr="004E2134" w:rsidRDefault="00051FFC" w:rsidP="00051FFC">
      <w:pPr>
        <w:numPr>
          <w:ilvl w:val="0"/>
          <w:numId w:val="7"/>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Assist prospective current Clientele with enrollment with Food Assistance.</w:t>
      </w:r>
    </w:p>
    <w:p w14:paraId="4FB86AFC" w14:textId="77777777" w:rsidR="00051FFC" w:rsidRPr="004E2134" w:rsidRDefault="00051FFC" w:rsidP="00051FFC">
      <w:pPr>
        <w:numPr>
          <w:ilvl w:val="0"/>
          <w:numId w:val="7"/>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Follow up with clients regarding their Food Assistance application at point of approval or denial.</w:t>
      </w:r>
    </w:p>
    <w:p w14:paraId="70ED32A4" w14:textId="77777777" w:rsidR="00051FFC" w:rsidRPr="004E2134" w:rsidRDefault="00051FFC" w:rsidP="00051FFC">
      <w:pPr>
        <w:numPr>
          <w:ilvl w:val="0"/>
          <w:numId w:val="7"/>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Maintain client records within the Charity Tracker data base of all client contacts and information.</w:t>
      </w:r>
    </w:p>
    <w:p w14:paraId="56BCA966" w14:textId="77777777" w:rsidR="00051FFC" w:rsidRPr="004E2134" w:rsidRDefault="00051FFC" w:rsidP="00051FFC">
      <w:pPr>
        <w:numPr>
          <w:ilvl w:val="0"/>
          <w:numId w:val="7"/>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Work in conjunction with all staff to maximize relationships with current and potential partners.</w:t>
      </w:r>
    </w:p>
    <w:p w14:paraId="1EBB9695" w14:textId="77777777" w:rsidR="00051FFC" w:rsidRPr="004E2134" w:rsidRDefault="00051FFC" w:rsidP="00051FFC">
      <w:pPr>
        <w:numPr>
          <w:ilvl w:val="0"/>
          <w:numId w:val="7"/>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Assists CARE Unit in speaking to clients at their vehicle.</w:t>
      </w:r>
    </w:p>
    <w:p w14:paraId="1D8C9485" w14:textId="77777777" w:rsidR="00051FFC" w:rsidRPr="004E2134" w:rsidRDefault="00051FFC" w:rsidP="00051FFC">
      <w:pPr>
        <w:numPr>
          <w:ilvl w:val="0"/>
          <w:numId w:val="7"/>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Performs other duties as assigned.</w:t>
      </w:r>
    </w:p>
    <w:p w14:paraId="352A633F" w14:textId="35A31E2A" w:rsidR="00051FFC" w:rsidRPr="004E2134" w:rsidRDefault="00051FFC" w:rsidP="00051FFC">
      <w:p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b/>
          <w:bCs/>
          <w:i w:val="0"/>
          <w:iCs/>
          <w:color w:val="2D2D2D"/>
          <w:sz w:val="24"/>
          <w:szCs w:val="24"/>
        </w:rPr>
        <w:t>Qualifications</w:t>
      </w:r>
      <w:r w:rsidRPr="004E2134">
        <w:rPr>
          <w:rFonts w:eastAsia="Times New Roman" w:cstheme="minorHAnsi"/>
          <w:i w:val="0"/>
          <w:iCs/>
          <w:color w:val="2D2D2D"/>
          <w:sz w:val="24"/>
          <w:szCs w:val="24"/>
        </w:rPr>
        <w:t>:</w:t>
      </w:r>
    </w:p>
    <w:p w14:paraId="362E32D1"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High School Diploma.</w:t>
      </w:r>
    </w:p>
    <w:p w14:paraId="256047FB"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Must have proficient computer skills with in-depth knowledge of relevant software.</w:t>
      </w:r>
    </w:p>
    <w:p w14:paraId="79B629AB"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Excellent written, oral, and interpersonal communication skills.</w:t>
      </w:r>
    </w:p>
    <w:p w14:paraId="5C697BE2"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Customer-service oriented.</w:t>
      </w:r>
    </w:p>
    <w:p w14:paraId="55C26331"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Excellent organizational, planning, and problem-solving skills.</w:t>
      </w:r>
    </w:p>
    <w:p w14:paraId="1D6443B1"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Ability to juggle and adapt to multiple projects with attention to detail and accuracy while adhering to deadlines in a high-energy, fast-paced environment.</w:t>
      </w:r>
    </w:p>
    <w:p w14:paraId="2A859E91"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Ability to work independently with little or no supervision.</w:t>
      </w:r>
    </w:p>
    <w:p w14:paraId="6320DC2B"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Strong ethical character capable of exercising good judgment and discretion and handling confidential information.</w:t>
      </w:r>
    </w:p>
    <w:p w14:paraId="7EAB4000"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Committed to the organizational mission of ending hunger.</w:t>
      </w:r>
    </w:p>
    <w:p w14:paraId="0AC32CCD"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Bilingual (English/Spanish) preferred.</w:t>
      </w:r>
    </w:p>
    <w:p w14:paraId="7C9A5E0E"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Must be able to lift a minimum of 25 lbs.</w:t>
      </w:r>
    </w:p>
    <w:p w14:paraId="49173805"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Must be willing to work outside in various weather conditions.</w:t>
      </w:r>
    </w:p>
    <w:p w14:paraId="1ACCF840" w14:textId="77777777" w:rsidR="00051FFC" w:rsidRPr="004E2134"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Must be willing to be a “runner”.</w:t>
      </w:r>
    </w:p>
    <w:p w14:paraId="683FD4C9" w14:textId="6D0C4AA4" w:rsidR="00BF5B55" w:rsidRPr="00051FFC" w:rsidRDefault="00051FFC" w:rsidP="00051FFC">
      <w:pPr>
        <w:numPr>
          <w:ilvl w:val="0"/>
          <w:numId w:val="8"/>
        </w:numPr>
        <w:shd w:val="clear" w:color="auto" w:fill="FFFFFF"/>
        <w:spacing w:before="100" w:beforeAutospacing="1" w:after="100" w:afterAutospacing="1"/>
        <w:rPr>
          <w:rFonts w:eastAsia="Times New Roman" w:cstheme="minorHAnsi"/>
          <w:i w:val="0"/>
          <w:iCs/>
          <w:color w:val="2D2D2D"/>
          <w:sz w:val="24"/>
          <w:szCs w:val="24"/>
        </w:rPr>
      </w:pPr>
      <w:r w:rsidRPr="004E2134">
        <w:rPr>
          <w:rFonts w:eastAsia="Times New Roman" w:cstheme="minorHAnsi"/>
          <w:i w:val="0"/>
          <w:iCs/>
          <w:color w:val="2D2D2D"/>
          <w:sz w:val="24"/>
          <w:szCs w:val="24"/>
        </w:rPr>
        <w:t>Must pass a background check.</w:t>
      </w:r>
      <w:r w:rsidR="00A02404" w:rsidRPr="00051FFC">
        <w:rPr>
          <w:rFonts w:cstheme="minorHAnsi"/>
          <w:i w:val="0"/>
          <w:iCs/>
        </w:rPr>
        <w:t xml:space="preserve"> </w:t>
      </w:r>
    </w:p>
    <w:sectPr w:rsidR="00BF5B55" w:rsidRPr="00051FFC" w:rsidSect="00BD07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9D75" w14:textId="77777777" w:rsidR="00B16B67" w:rsidRDefault="00B16B67" w:rsidP="00100DF1">
      <w:r>
        <w:separator/>
      </w:r>
    </w:p>
  </w:endnote>
  <w:endnote w:type="continuationSeparator" w:id="0">
    <w:p w14:paraId="2CA7B725" w14:textId="77777777" w:rsidR="00B16B67" w:rsidRDefault="00B16B67" w:rsidP="001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47FA" w14:textId="6B4A8BBE" w:rsidR="00F803DB" w:rsidRPr="00FA5F31" w:rsidRDefault="00F803DB">
    <w:pPr>
      <w:pStyle w:val="Footer"/>
      <w:rPr>
        <w:rFonts w:cstheme="minorHAnsi"/>
        <w:sz w:val="18"/>
        <w:szCs w:val="18"/>
      </w:rPr>
    </w:pPr>
    <w:r w:rsidRPr="00FA5F31">
      <w:rPr>
        <w:rFonts w:cstheme="minorHAnsi"/>
        <w:sz w:val="18"/>
        <w:szCs w:val="18"/>
      </w:rPr>
      <w:t>(</w:t>
    </w:r>
    <w:r w:rsidR="00933BDC">
      <w:rPr>
        <w:rFonts w:cstheme="minorHAnsi"/>
        <w:sz w:val="18"/>
        <w:szCs w:val="18"/>
      </w:rPr>
      <w:t xml:space="preserve">Posted </w:t>
    </w:r>
    <w:r w:rsidR="006964B5">
      <w:rPr>
        <w:rFonts w:cstheme="minorHAnsi"/>
        <w:sz w:val="18"/>
        <w:szCs w:val="18"/>
      </w:rPr>
      <w:t>8/1</w:t>
    </w:r>
    <w:r w:rsidR="008472B3">
      <w:rPr>
        <w:rFonts w:cstheme="minorHAnsi"/>
        <w:sz w:val="18"/>
        <w:szCs w:val="18"/>
      </w:rPr>
      <w:t>6</w:t>
    </w:r>
    <w:r w:rsidR="00051FFC">
      <w:rPr>
        <w:rFonts w:cstheme="minorHAnsi"/>
        <w:sz w:val="18"/>
        <w:szCs w:val="18"/>
      </w:rPr>
      <w:t>/2022</w:t>
    </w:r>
    <w:r w:rsidRPr="00FA5F31">
      <w:rPr>
        <w:rFonts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0761" w14:textId="77777777" w:rsidR="00B16B67" w:rsidRDefault="00B16B67" w:rsidP="00100DF1">
      <w:r>
        <w:separator/>
      </w:r>
    </w:p>
  </w:footnote>
  <w:footnote w:type="continuationSeparator" w:id="0">
    <w:p w14:paraId="51E3B2A6" w14:textId="77777777" w:rsidR="00B16B67" w:rsidRDefault="00B16B67" w:rsidP="0010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118"/>
    <w:multiLevelType w:val="hybridMultilevel"/>
    <w:tmpl w:val="8D766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87F4C"/>
    <w:multiLevelType w:val="multilevel"/>
    <w:tmpl w:val="9EB8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E7767"/>
    <w:multiLevelType w:val="multilevel"/>
    <w:tmpl w:val="FDBA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D040B"/>
    <w:multiLevelType w:val="hybridMultilevel"/>
    <w:tmpl w:val="412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D2D3C"/>
    <w:multiLevelType w:val="hybridMultilevel"/>
    <w:tmpl w:val="097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67390"/>
    <w:multiLevelType w:val="hybridMultilevel"/>
    <w:tmpl w:val="888CC73C"/>
    <w:lvl w:ilvl="0" w:tplc="28DE4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840687">
    <w:abstractNumId w:val="4"/>
  </w:num>
  <w:num w:numId="2" w16cid:durableId="871304882">
    <w:abstractNumId w:val="3"/>
  </w:num>
  <w:num w:numId="3" w16cid:durableId="287441550">
    <w:abstractNumId w:val="0"/>
  </w:num>
  <w:num w:numId="4" w16cid:durableId="326978124">
    <w:abstractNumId w:val="5"/>
  </w:num>
  <w:num w:numId="5" w16cid:durableId="1838492199">
    <w:abstractNumId w:val="5"/>
  </w:num>
  <w:num w:numId="6" w16cid:durableId="137654081">
    <w:abstractNumId w:val="5"/>
  </w:num>
  <w:num w:numId="7" w16cid:durableId="1751807808">
    <w:abstractNumId w:val="2"/>
  </w:num>
  <w:num w:numId="8" w16cid:durableId="2009095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59"/>
    <w:rsid w:val="00051FFC"/>
    <w:rsid w:val="000914C8"/>
    <w:rsid w:val="00092CB3"/>
    <w:rsid w:val="00095B73"/>
    <w:rsid w:val="000A275D"/>
    <w:rsid w:val="000C4F1C"/>
    <w:rsid w:val="00100DF1"/>
    <w:rsid w:val="00186B1C"/>
    <w:rsid w:val="00194DB6"/>
    <w:rsid w:val="001E71A8"/>
    <w:rsid w:val="00201A2E"/>
    <w:rsid w:val="00206FE9"/>
    <w:rsid w:val="00212401"/>
    <w:rsid w:val="002356BE"/>
    <w:rsid w:val="00235CA5"/>
    <w:rsid w:val="00245B5E"/>
    <w:rsid w:val="00274895"/>
    <w:rsid w:val="00292733"/>
    <w:rsid w:val="002A4D00"/>
    <w:rsid w:val="002C2AC2"/>
    <w:rsid w:val="002D0713"/>
    <w:rsid w:val="003102F4"/>
    <w:rsid w:val="0034348E"/>
    <w:rsid w:val="00345994"/>
    <w:rsid w:val="0038522F"/>
    <w:rsid w:val="003A425B"/>
    <w:rsid w:val="003E785B"/>
    <w:rsid w:val="00402AEC"/>
    <w:rsid w:val="004063FA"/>
    <w:rsid w:val="004A23D6"/>
    <w:rsid w:val="004D0348"/>
    <w:rsid w:val="004D58FE"/>
    <w:rsid w:val="00503A3A"/>
    <w:rsid w:val="00520DBE"/>
    <w:rsid w:val="0057118C"/>
    <w:rsid w:val="005B78A9"/>
    <w:rsid w:val="005E6724"/>
    <w:rsid w:val="005F66A0"/>
    <w:rsid w:val="006150DE"/>
    <w:rsid w:val="00635010"/>
    <w:rsid w:val="00655A58"/>
    <w:rsid w:val="00676897"/>
    <w:rsid w:val="006964B5"/>
    <w:rsid w:val="006C4776"/>
    <w:rsid w:val="006E0B8B"/>
    <w:rsid w:val="006E2494"/>
    <w:rsid w:val="00704601"/>
    <w:rsid w:val="00751C3E"/>
    <w:rsid w:val="00753D3B"/>
    <w:rsid w:val="00754AE7"/>
    <w:rsid w:val="00795E47"/>
    <w:rsid w:val="007A62EA"/>
    <w:rsid w:val="007F4188"/>
    <w:rsid w:val="00801FCE"/>
    <w:rsid w:val="008472B3"/>
    <w:rsid w:val="008632C0"/>
    <w:rsid w:val="008938A2"/>
    <w:rsid w:val="008C1D5D"/>
    <w:rsid w:val="0091718B"/>
    <w:rsid w:val="00930BF3"/>
    <w:rsid w:val="00933BDC"/>
    <w:rsid w:val="0094629D"/>
    <w:rsid w:val="009A1CC9"/>
    <w:rsid w:val="009F6E6E"/>
    <w:rsid w:val="00A02404"/>
    <w:rsid w:val="00A37E79"/>
    <w:rsid w:val="00A94F50"/>
    <w:rsid w:val="00AD470A"/>
    <w:rsid w:val="00B00A81"/>
    <w:rsid w:val="00B157D6"/>
    <w:rsid w:val="00B16B67"/>
    <w:rsid w:val="00B21122"/>
    <w:rsid w:val="00B44A51"/>
    <w:rsid w:val="00B6748D"/>
    <w:rsid w:val="00B93EDA"/>
    <w:rsid w:val="00BC1158"/>
    <w:rsid w:val="00BD0759"/>
    <w:rsid w:val="00BF179A"/>
    <w:rsid w:val="00BF5B55"/>
    <w:rsid w:val="00C002E3"/>
    <w:rsid w:val="00C24EAB"/>
    <w:rsid w:val="00C3369F"/>
    <w:rsid w:val="00C87934"/>
    <w:rsid w:val="00CA0C18"/>
    <w:rsid w:val="00CB4C68"/>
    <w:rsid w:val="00CE032A"/>
    <w:rsid w:val="00D21820"/>
    <w:rsid w:val="00D505CE"/>
    <w:rsid w:val="00E4550A"/>
    <w:rsid w:val="00E57C1A"/>
    <w:rsid w:val="00EA5738"/>
    <w:rsid w:val="00F120FB"/>
    <w:rsid w:val="00F53ED1"/>
    <w:rsid w:val="00F72033"/>
    <w:rsid w:val="00F74EB5"/>
    <w:rsid w:val="00F803DB"/>
    <w:rsid w:val="00FA5F31"/>
    <w:rsid w:val="00FD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6616"/>
  <w15:docId w15:val="{71CEAACA-9DA8-4D6D-9B1A-35CF807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59"/>
    <w:pPr>
      <w:ind w:left="720"/>
      <w:contextualSpacing/>
    </w:pPr>
  </w:style>
  <w:style w:type="paragraph" w:styleId="Header">
    <w:name w:val="header"/>
    <w:basedOn w:val="Normal"/>
    <w:link w:val="HeaderChar"/>
    <w:uiPriority w:val="99"/>
    <w:unhideWhenUsed/>
    <w:rsid w:val="00100DF1"/>
    <w:pPr>
      <w:tabs>
        <w:tab w:val="center" w:pos="4680"/>
        <w:tab w:val="right" w:pos="9360"/>
      </w:tabs>
    </w:pPr>
  </w:style>
  <w:style w:type="character" w:customStyle="1" w:styleId="HeaderChar">
    <w:name w:val="Header Char"/>
    <w:basedOn w:val="DefaultParagraphFont"/>
    <w:link w:val="Header"/>
    <w:uiPriority w:val="99"/>
    <w:rsid w:val="00100DF1"/>
  </w:style>
  <w:style w:type="paragraph" w:styleId="Footer">
    <w:name w:val="footer"/>
    <w:basedOn w:val="Normal"/>
    <w:link w:val="FooterChar"/>
    <w:uiPriority w:val="99"/>
    <w:unhideWhenUsed/>
    <w:rsid w:val="00100DF1"/>
    <w:pPr>
      <w:tabs>
        <w:tab w:val="center" w:pos="4680"/>
        <w:tab w:val="right" w:pos="9360"/>
      </w:tabs>
    </w:pPr>
  </w:style>
  <w:style w:type="character" w:customStyle="1" w:styleId="FooterChar">
    <w:name w:val="Footer Char"/>
    <w:basedOn w:val="DefaultParagraphFont"/>
    <w:link w:val="Footer"/>
    <w:uiPriority w:val="99"/>
    <w:rsid w:val="00100DF1"/>
  </w:style>
  <w:style w:type="table" w:styleId="TableGrid">
    <w:name w:val="Table Grid"/>
    <w:basedOn w:val="TableNormal"/>
    <w:uiPriority w:val="59"/>
    <w:rsid w:val="0065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121">
      <w:bodyDiv w:val="1"/>
      <w:marLeft w:val="0"/>
      <w:marRight w:val="0"/>
      <w:marTop w:val="0"/>
      <w:marBottom w:val="0"/>
      <w:divBdr>
        <w:top w:val="none" w:sz="0" w:space="0" w:color="auto"/>
        <w:left w:val="none" w:sz="0" w:space="0" w:color="auto"/>
        <w:bottom w:val="none" w:sz="0" w:space="0" w:color="auto"/>
        <w:right w:val="none" w:sz="0" w:space="0" w:color="auto"/>
      </w:divBdr>
    </w:div>
    <w:div w:id="681319688">
      <w:bodyDiv w:val="1"/>
      <w:marLeft w:val="0"/>
      <w:marRight w:val="0"/>
      <w:marTop w:val="0"/>
      <w:marBottom w:val="0"/>
      <w:divBdr>
        <w:top w:val="none" w:sz="0" w:space="0" w:color="auto"/>
        <w:left w:val="none" w:sz="0" w:space="0" w:color="auto"/>
        <w:bottom w:val="none" w:sz="0" w:space="0" w:color="auto"/>
        <w:right w:val="none" w:sz="0" w:space="0" w:color="auto"/>
      </w:divBdr>
    </w:div>
    <w:div w:id="772170514">
      <w:bodyDiv w:val="1"/>
      <w:marLeft w:val="0"/>
      <w:marRight w:val="0"/>
      <w:marTop w:val="0"/>
      <w:marBottom w:val="0"/>
      <w:divBdr>
        <w:top w:val="none" w:sz="0" w:space="0" w:color="auto"/>
        <w:left w:val="none" w:sz="0" w:space="0" w:color="auto"/>
        <w:bottom w:val="none" w:sz="0" w:space="0" w:color="auto"/>
        <w:right w:val="none" w:sz="0" w:space="0" w:color="auto"/>
      </w:divBdr>
    </w:div>
    <w:div w:id="864513774">
      <w:bodyDiv w:val="1"/>
      <w:marLeft w:val="0"/>
      <w:marRight w:val="0"/>
      <w:marTop w:val="0"/>
      <w:marBottom w:val="0"/>
      <w:divBdr>
        <w:top w:val="none" w:sz="0" w:space="0" w:color="auto"/>
        <w:left w:val="none" w:sz="0" w:space="0" w:color="auto"/>
        <w:bottom w:val="none" w:sz="0" w:space="0" w:color="auto"/>
        <w:right w:val="none" w:sz="0" w:space="0" w:color="auto"/>
      </w:divBdr>
    </w:div>
    <w:div w:id="2083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045E-8BF7-42E8-A356-F0E0772F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Moore</dc:creator>
  <cp:lastModifiedBy>Ruby Sanchez</cp:lastModifiedBy>
  <cp:revision>7</cp:revision>
  <cp:lastPrinted>2022-08-16T14:07:00Z</cp:lastPrinted>
  <dcterms:created xsi:type="dcterms:W3CDTF">2022-04-09T16:26:00Z</dcterms:created>
  <dcterms:modified xsi:type="dcterms:W3CDTF">2022-08-16T14:13:00Z</dcterms:modified>
</cp:coreProperties>
</file>