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8A2" w14:textId="1E3715BC" w:rsidR="00092CB3" w:rsidRDefault="00092CB3" w:rsidP="00092CB3">
      <w:pPr>
        <w:pStyle w:val="ListParagraph"/>
        <w:ind w:left="0"/>
        <w:jc w:val="center"/>
        <w:rPr>
          <w:rFonts w:cstheme="minorHAnsi"/>
          <w:b/>
          <w:i w:val="0"/>
          <w:sz w:val="24"/>
          <w:szCs w:val="24"/>
        </w:rPr>
      </w:pPr>
    </w:p>
    <w:tbl>
      <w:tblPr>
        <w:tblStyle w:val="TableGrid"/>
        <w:tblW w:w="0" w:type="auto"/>
        <w:tblLook w:val="04A0" w:firstRow="1" w:lastRow="0" w:firstColumn="1" w:lastColumn="0" w:noHBand="0" w:noVBand="1"/>
      </w:tblPr>
      <w:tblGrid>
        <w:gridCol w:w="10790"/>
      </w:tblGrid>
      <w:tr w:rsidR="00503A3A" w14:paraId="026DAFF2" w14:textId="77777777" w:rsidTr="00503A3A">
        <w:tc>
          <w:tcPr>
            <w:tcW w:w="10790" w:type="dxa"/>
            <w:shd w:val="clear" w:color="auto" w:fill="auto"/>
          </w:tcPr>
          <w:p w14:paraId="5D03B510"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South Plains Food Bank, Inc</w:t>
            </w:r>
          </w:p>
          <w:p w14:paraId="7C363A83"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5605 MLK Blvd., Lubbock, TX. 79404</w:t>
            </w:r>
          </w:p>
          <w:p w14:paraId="38828679" w14:textId="62B54808" w:rsidR="00503A3A" w:rsidRDefault="00503A3A" w:rsidP="00092CB3">
            <w:pPr>
              <w:pStyle w:val="ListParagraph"/>
              <w:ind w:left="0"/>
              <w:jc w:val="center"/>
              <w:rPr>
                <w:rFonts w:cstheme="minorHAnsi"/>
                <w:b/>
                <w:i w:val="0"/>
                <w:sz w:val="24"/>
                <w:szCs w:val="24"/>
              </w:rPr>
            </w:pPr>
            <w:r w:rsidRPr="00503A3A">
              <w:rPr>
                <w:rFonts w:cstheme="minorHAnsi"/>
                <w:bCs/>
                <w:i w:val="0"/>
                <w:sz w:val="24"/>
                <w:szCs w:val="24"/>
              </w:rPr>
              <w:t>(806) 763-3003 / Fax: (806) 503-2789</w:t>
            </w:r>
          </w:p>
        </w:tc>
      </w:tr>
    </w:tbl>
    <w:p w14:paraId="2EE980D7" w14:textId="4F0083EF" w:rsidR="00503A3A" w:rsidRDefault="00503A3A"/>
    <w:p w14:paraId="61D23AC5" w14:textId="424992C1" w:rsidR="00503A3A" w:rsidRDefault="00503A3A" w:rsidP="00503A3A">
      <w:pPr>
        <w:jc w:val="center"/>
      </w:pPr>
      <w:r>
        <w:rPr>
          <w:rFonts w:cstheme="minorHAnsi"/>
          <w:b/>
          <w:i w:val="0"/>
          <w:sz w:val="24"/>
          <w:szCs w:val="24"/>
        </w:rPr>
        <w:t>JOB DESCRIPTION</w:t>
      </w:r>
    </w:p>
    <w:tbl>
      <w:tblPr>
        <w:tblStyle w:val="TableGrid"/>
        <w:tblW w:w="0" w:type="auto"/>
        <w:tblLook w:val="04A0" w:firstRow="1" w:lastRow="0" w:firstColumn="1" w:lastColumn="0" w:noHBand="0" w:noVBand="1"/>
      </w:tblPr>
      <w:tblGrid>
        <w:gridCol w:w="3596"/>
        <w:gridCol w:w="3597"/>
        <w:gridCol w:w="3597"/>
      </w:tblGrid>
      <w:tr w:rsidR="008938A2" w14:paraId="20F39B13" w14:textId="77777777" w:rsidTr="008938A2">
        <w:tc>
          <w:tcPr>
            <w:tcW w:w="3596" w:type="dxa"/>
            <w:shd w:val="clear" w:color="auto" w:fill="D6E3BC" w:themeFill="accent3" w:themeFillTint="66"/>
          </w:tcPr>
          <w:p w14:paraId="0543B909" w14:textId="650B0222" w:rsidR="008938A2" w:rsidRDefault="008938A2" w:rsidP="00092CB3">
            <w:pPr>
              <w:pStyle w:val="ListParagraph"/>
              <w:ind w:left="0"/>
              <w:jc w:val="center"/>
              <w:rPr>
                <w:rFonts w:cstheme="minorHAnsi"/>
                <w:b/>
                <w:i w:val="0"/>
                <w:sz w:val="24"/>
                <w:szCs w:val="24"/>
              </w:rPr>
            </w:pPr>
            <w:r>
              <w:rPr>
                <w:rFonts w:cstheme="minorHAnsi"/>
                <w:b/>
                <w:i w:val="0"/>
                <w:sz w:val="24"/>
                <w:szCs w:val="24"/>
              </w:rPr>
              <w:t>Position Title</w:t>
            </w:r>
          </w:p>
        </w:tc>
        <w:tc>
          <w:tcPr>
            <w:tcW w:w="3597" w:type="dxa"/>
            <w:shd w:val="clear" w:color="auto" w:fill="D6E3BC" w:themeFill="accent3" w:themeFillTint="66"/>
          </w:tcPr>
          <w:p w14:paraId="121E3D7A" w14:textId="2D2CDBF8" w:rsidR="008938A2" w:rsidRDefault="008938A2" w:rsidP="00092CB3">
            <w:pPr>
              <w:pStyle w:val="ListParagraph"/>
              <w:ind w:left="0"/>
              <w:jc w:val="center"/>
              <w:rPr>
                <w:rFonts w:cstheme="minorHAnsi"/>
                <w:b/>
                <w:i w:val="0"/>
                <w:sz w:val="24"/>
                <w:szCs w:val="24"/>
              </w:rPr>
            </w:pPr>
            <w:r>
              <w:rPr>
                <w:rFonts w:cstheme="minorHAnsi"/>
                <w:b/>
                <w:i w:val="0"/>
                <w:sz w:val="24"/>
                <w:szCs w:val="24"/>
              </w:rPr>
              <w:t>Department</w:t>
            </w:r>
          </w:p>
        </w:tc>
        <w:tc>
          <w:tcPr>
            <w:tcW w:w="3597" w:type="dxa"/>
            <w:shd w:val="clear" w:color="auto" w:fill="D6E3BC" w:themeFill="accent3" w:themeFillTint="66"/>
          </w:tcPr>
          <w:p w14:paraId="2D29356E" w14:textId="09CF97B6" w:rsidR="008938A2" w:rsidRDefault="008938A2" w:rsidP="00092CB3">
            <w:pPr>
              <w:pStyle w:val="ListParagraph"/>
              <w:ind w:left="0"/>
              <w:jc w:val="center"/>
              <w:rPr>
                <w:rFonts w:cstheme="minorHAnsi"/>
                <w:b/>
                <w:i w:val="0"/>
                <w:sz w:val="24"/>
                <w:szCs w:val="24"/>
              </w:rPr>
            </w:pPr>
            <w:r>
              <w:rPr>
                <w:rFonts w:cstheme="minorHAnsi"/>
                <w:b/>
                <w:i w:val="0"/>
                <w:sz w:val="24"/>
                <w:szCs w:val="24"/>
              </w:rPr>
              <w:t>Reports to:</w:t>
            </w:r>
          </w:p>
        </w:tc>
      </w:tr>
      <w:tr w:rsidR="008938A2" w14:paraId="7ACEDB17" w14:textId="77777777" w:rsidTr="008938A2">
        <w:tc>
          <w:tcPr>
            <w:tcW w:w="3596" w:type="dxa"/>
          </w:tcPr>
          <w:p w14:paraId="0AE6BC40" w14:textId="77777777" w:rsidR="008938A2" w:rsidRDefault="008938A2" w:rsidP="00092CB3">
            <w:pPr>
              <w:pStyle w:val="ListParagraph"/>
              <w:ind w:left="0"/>
              <w:jc w:val="center"/>
              <w:rPr>
                <w:rFonts w:cstheme="minorHAnsi"/>
                <w:bCs/>
                <w:i w:val="0"/>
                <w:sz w:val="24"/>
                <w:szCs w:val="24"/>
              </w:rPr>
            </w:pPr>
          </w:p>
          <w:p w14:paraId="4C6975E1" w14:textId="2C48AF40" w:rsidR="008938A2" w:rsidRDefault="003E785B" w:rsidP="00092CB3">
            <w:pPr>
              <w:pStyle w:val="ListParagraph"/>
              <w:ind w:left="0"/>
              <w:jc w:val="center"/>
              <w:rPr>
                <w:rFonts w:cstheme="minorHAnsi"/>
                <w:bCs/>
                <w:i w:val="0"/>
                <w:sz w:val="24"/>
                <w:szCs w:val="24"/>
              </w:rPr>
            </w:pPr>
            <w:r>
              <w:rPr>
                <w:rFonts w:cstheme="minorHAnsi"/>
                <w:bCs/>
                <w:i w:val="0"/>
                <w:sz w:val="24"/>
                <w:szCs w:val="24"/>
              </w:rPr>
              <w:t>PT Nutrition Educator</w:t>
            </w:r>
          </w:p>
          <w:p w14:paraId="3C90E0C6" w14:textId="0EB18C8B" w:rsidR="008938A2" w:rsidRPr="008938A2" w:rsidRDefault="008938A2" w:rsidP="00092CB3">
            <w:pPr>
              <w:pStyle w:val="ListParagraph"/>
              <w:ind w:left="0"/>
              <w:jc w:val="center"/>
              <w:rPr>
                <w:rFonts w:cstheme="minorHAnsi"/>
                <w:bCs/>
                <w:i w:val="0"/>
                <w:sz w:val="24"/>
                <w:szCs w:val="24"/>
              </w:rPr>
            </w:pPr>
          </w:p>
        </w:tc>
        <w:tc>
          <w:tcPr>
            <w:tcW w:w="3597" w:type="dxa"/>
          </w:tcPr>
          <w:p w14:paraId="1976ECAD" w14:textId="77777777" w:rsidR="00345994" w:rsidRDefault="00345994" w:rsidP="00345994">
            <w:pPr>
              <w:pStyle w:val="ListParagraph"/>
              <w:ind w:left="0"/>
              <w:jc w:val="center"/>
              <w:rPr>
                <w:rFonts w:cstheme="minorHAnsi"/>
                <w:bCs/>
                <w:i w:val="0"/>
                <w:sz w:val="24"/>
                <w:szCs w:val="24"/>
              </w:rPr>
            </w:pPr>
          </w:p>
          <w:p w14:paraId="1D0BE09A" w14:textId="248C7BC2" w:rsidR="00345994" w:rsidRPr="008938A2" w:rsidRDefault="003E785B" w:rsidP="00345994">
            <w:pPr>
              <w:pStyle w:val="ListParagraph"/>
              <w:ind w:left="0"/>
              <w:jc w:val="center"/>
              <w:rPr>
                <w:rFonts w:cstheme="minorHAnsi"/>
                <w:bCs/>
                <w:i w:val="0"/>
                <w:sz w:val="24"/>
                <w:szCs w:val="24"/>
              </w:rPr>
            </w:pPr>
            <w:r>
              <w:rPr>
                <w:rFonts w:cstheme="minorHAnsi"/>
                <w:bCs/>
                <w:i w:val="0"/>
                <w:sz w:val="24"/>
                <w:szCs w:val="24"/>
              </w:rPr>
              <w:t>Community Impact</w:t>
            </w:r>
          </w:p>
        </w:tc>
        <w:tc>
          <w:tcPr>
            <w:tcW w:w="3597" w:type="dxa"/>
          </w:tcPr>
          <w:p w14:paraId="2BFA87F5" w14:textId="77777777" w:rsidR="00B6748D" w:rsidRDefault="00B6748D" w:rsidP="00092CB3">
            <w:pPr>
              <w:pStyle w:val="ListParagraph"/>
              <w:ind w:left="0"/>
              <w:jc w:val="center"/>
              <w:rPr>
                <w:rFonts w:cstheme="minorHAnsi"/>
                <w:bCs/>
                <w:i w:val="0"/>
                <w:sz w:val="24"/>
                <w:szCs w:val="24"/>
              </w:rPr>
            </w:pPr>
          </w:p>
          <w:p w14:paraId="5E0C9011" w14:textId="6CBF66B9" w:rsidR="008938A2" w:rsidRDefault="003E785B" w:rsidP="00092CB3">
            <w:pPr>
              <w:pStyle w:val="ListParagraph"/>
              <w:ind w:left="0"/>
              <w:jc w:val="center"/>
              <w:rPr>
                <w:rFonts w:cstheme="minorHAnsi"/>
                <w:bCs/>
                <w:i w:val="0"/>
                <w:sz w:val="24"/>
                <w:szCs w:val="24"/>
              </w:rPr>
            </w:pPr>
            <w:r>
              <w:rPr>
                <w:rFonts w:cstheme="minorHAnsi"/>
                <w:bCs/>
                <w:i w:val="0"/>
                <w:sz w:val="24"/>
                <w:szCs w:val="24"/>
              </w:rPr>
              <w:t>Nutrition Coordinator</w:t>
            </w:r>
          </w:p>
          <w:p w14:paraId="6BB43129" w14:textId="6D6BDD10" w:rsidR="008632C0" w:rsidRPr="008938A2" w:rsidRDefault="008632C0" w:rsidP="00092CB3">
            <w:pPr>
              <w:pStyle w:val="ListParagraph"/>
              <w:ind w:left="0"/>
              <w:jc w:val="center"/>
              <w:rPr>
                <w:rFonts w:cstheme="minorHAnsi"/>
                <w:bCs/>
                <w:i w:val="0"/>
                <w:sz w:val="24"/>
                <w:szCs w:val="24"/>
              </w:rPr>
            </w:pPr>
          </w:p>
        </w:tc>
      </w:tr>
    </w:tbl>
    <w:p w14:paraId="68E351D6" w14:textId="77777777" w:rsidR="00AD470A" w:rsidRPr="00245B5E" w:rsidRDefault="00AD470A" w:rsidP="00AD470A">
      <w:pPr>
        <w:pStyle w:val="ListParagraph"/>
        <w:ind w:left="0"/>
        <w:rPr>
          <w:rFonts w:cstheme="minorHAnsi"/>
          <w:b/>
          <w:i w:val="0"/>
          <w:iCs/>
        </w:rPr>
      </w:pPr>
    </w:p>
    <w:p w14:paraId="5829ACDA" w14:textId="77777777" w:rsidR="009C4D32" w:rsidRPr="00484803" w:rsidRDefault="009C4D32" w:rsidP="009C4D32">
      <w:pPr>
        <w:pStyle w:val="ListParagraph"/>
        <w:ind w:left="0"/>
        <w:rPr>
          <w:rFonts w:cstheme="minorHAnsi"/>
          <w:b/>
          <w:i w:val="0"/>
        </w:rPr>
      </w:pPr>
      <w:r w:rsidRPr="00484803">
        <w:rPr>
          <w:rFonts w:cstheme="minorHAnsi"/>
          <w:b/>
          <w:i w:val="0"/>
        </w:rPr>
        <w:t xml:space="preserve">Part-Time: 20—25 hours a week (flex time required) </w:t>
      </w:r>
    </w:p>
    <w:p w14:paraId="51D908D3" w14:textId="77777777" w:rsidR="009C4D32" w:rsidRPr="00484803" w:rsidRDefault="009C4D32" w:rsidP="009C4D32">
      <w:pPr>
        <w:pStyle w:val="ListParagraph"/>
        <w:ind w:left="0"/>
        <w:rPr>
          <w:rFonts w:cstheme="minorHAnsi"/>
          <w:i w:val="0"/>
        </w:rPr>
      </w:pPr>
    </w:p>
    <w:p w14:paraId="0E347A7F" w14:textId="77777777" w:rsidR="009C4D32" w:rsidRPr="00484803" w:rsidRDefault="009C4D32" w:rsidP="009C4D32">
      <w:pPr>
        <w:pStyle w:val="ListParagraph"/>
        <w:ind w:left="0"/>
        <w:rPr>
          <w:rFonts w:cstheme="minorHAnsi"/>
          <w:i w:val="0"/>
        </w:rPr>
      </w:pPr>
      <w:r w:rsidRPr="00484803">
        <w:rPr>
          <w:rFonts w:cstheme="minorHAnsi"/>
          <w:b/>
          <w:i w:val="0"/>
        </w:rPr>
        <w:t>Position Summary</w:t>
      </w:r>
      <w:r w:rsidRPr="00484803">
        <w:rPr>
          <w:rFonts w:cstheme="minorHAnsi"/>
          <w:i w:val="0"/>
        </w:rPr>
        <w:t xml:space="preserve">:  The Nutrition Educator is responsible for marketing the program, teaching classes, and adhering to grant requirements. The Nutrition Educator will collaborate with health and human services, community organizations, and other nutrition educators. </w:t>
      </w:r>
    </w:p>
    <w:p w14:paraId="0E4C0693" w14:textId="77777777" w:rsidR="009C4D32" w:rsidRPr="00484803" w:rsidRDefault="009C4D32" w:rsidP="009C4D32">
      <w:pPr>
        <w:pStyle w:val="ListParagraph"/>
        <w:ind w:left="0"/>
        <w:rPr>
          <w:rFonts w:cstheme="minorHAnsi"/>
          <w:b/>
          <w:i w:val="0"/>
        </w:rPr>
      </w:pPr>
    </w:p>
    <w:p w14:paraId="15A4DDDE" w14:textId="77777777" w:rsidR="009C4D32" w:rsidRPr="00484803" w:rsidRDefault="009C4D32" w:rsidP="009C4D32">
      <w:pPr>
        <w:pStyle w:val="ListParagraph"/>
        <w:ind w:left="0"/>
        <w:rPr>
          <w:rFonts w:cstheme="minorHAnsi"/>
          <w:i w:val="0"/>
        </w:rPr>
      </w:pPr>
      <w:r w:rsidRPr="00484803">
        <w:rPr>
          <w:rFonts w:cstheme="minorHAnsi"/>
          <w:b/>
          <w:i w:val="0"/>
        </w:rPr>
        <w:t>Duties and Responsibilities</w:t>
      </w:r>
      <w:r w:rsidRPr="00484803">
        <w:rPr>
          <w:rFonts w:cstheme="minorHAnsi"/>
          <w:i w:val="0"/>
        </w:rPr>
        <w:t xml:space="preserve">: </w:t>
      </w:r>
    </w:p>
    <w:p w14:paraId="70E0446B"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Plan curriculum and food demonstrations. Set goals and collect and report required data regarding classroom program delivery. </w:t>
      </w:r>
    </w:p>
    <w:p w14:paraId="66ADB49B"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Teach/hold classes for the target populations. </w:t>
      </w:r>
    </w:p>
    <w:p w14:paraId="30F68257"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Market the SPFB Nutrition Education to expand program delivery to both children and adults eligible for the SNAP program. </w:t>
      </w:r>
    </w:p>
    <w:p w14:paraId="7BF309E3"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Transport all needed snacks, equipment, and supplies to the program sites and set up all class material and equipment in designated teaching area at the sites. </w:t>
      </w:r>
    </w:p>
    <w:p w14:paraId="35CF31D7"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Clean equipment used for classes after and prior to classes if needed. </w:t>
      </w:r>
    </w:p>
    <w:p w14:paraId="68B7DFFE" w14:textId="77777777" w:rsidR="009C4D32" w:rsidRPr="00484803" w:rsidRDefault="009C4D32" w:rsidP="009C4D32">
      <w:pPr>
        <w:pStyle w:val="ListParagraph"/>
        <w:numPr>
          <w:ilvl w:val="0"/>
          <w:numId w:val="4"/>
        </w:numPr>
        <w:rPr>
          <w:rFonts w:cstheme="minorHAnsi"/>
          <w:i w:val="0"/>
        </w:rPr>
      </w:pPr>
      <w:r w:rsidRPr="00484803">
        <w:rPr>
          <w:rFonts w:cstheme="minorHAnsi"/>
          <w:i w:val="0"/>
        </w:rPr>
        <w:t>Know and understand annual USDA SNAP-Ed Guidance document</w:t>
      </w:r>
    </w:p>
    <w:p w14:paraId="7118F9C6"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Collaborate with health and human services organizations, universities, and other education related organizations in relation to community/child nutrition efforts. </w:t>
      </w:r>
    </w:p>
    <w:p w14:paraId="66330D59" w14:textId="77777777" w:rsidR="009C4D32" w:rsidRPr="00484803" w:rsidRDefault="009C4D32" w:rsidP="009C4D32">
      <w:pPr>
        <w:pStyle w:val="ListParagraph"/>
        <w:numPr>
          <w:ilvl w:val="0"/>
          <w:numId w:val="4"/>
        </w:numPr>
        <w:rPr>
          <w:rFonts w:cstheme="minorHAnsi"/>
          <w:i w:val="0"/>
        </w:rPr>
      </w:pPr>
      <w:r w:rsidRPr="00484803">
        <w:rPr>
          <w:rFonts w:cstheme="minorHAnsi"/>
          <w:i w:val="0"/>
        </w:rPr>
        <w:t>Performs other duties as assigned.</w:t>
      </w:r>
    </w:p>
    <w:p w14:paraId="4F94093D" w14:textId="77777777" w:rsidR="009C4D32" w:rsidRPr="00484803" w:rsidRDefault="009C4D32" w:rsidP="009C4D32">
      <w:pPr>
        <w:pStyle w:val="ListParagraph"/>
        <w:rPr>
          <w:rFonts w:cstheme="minorHAnsi"/>
          <w:i w:val="0"/>
        </w:rPr>
      </w:pPr>
    </w:p>
    <w:p w14:paraId="7D33574D" w14:textId="77777777" w:rsidR="009C4D32" w:rsidRPr="00484803" w:rsidRDefault="009C4D32" w:rsidP="009C4D32">
      <w:pPr>
        <w:pStyle w:val="ListParagraph"/>
        <w:ind w:left="0"/>
        <w:rPr>
          <w:rFonts w:cstheme="minorHAnsi"/>
          <w:i w:val="0"/>
        </w:rPr>
      </w:pPr>
      <w:r w:rsidRPr="00484803">
        <w:rPr>
          <w:rFonts w:cstheme="minorHAnsi"/>
          <w:b/>
          <w:i w:val="0"/>
        </w:rPr>
        <w:t>Qualifications</w:t>
      </w:r>
      <w:r w:rsidRPr="00484803">
        <w:rPr>
          <w:rFonts w:cstheme="minorHAnsi"/>
          <w:i w:val="0"/>
        </w:rPr>
        <w:t>:</w:t>
      </w:r>
    </w:p>
    <w:p w14:paraId="35A925A0" w14:textId="77777777" w:rsidR="009C4D32" w:rsidRDefault="009C4D32" w:rsidP="009C4D32">
      <w:pPr>
        <w:pStyle w:val="ListParagraph"/>
        <w:numPr>
          <w:ilvl w:val="0"/>
          <w:numId w:val="4"/>
        </w:numPr>
        <w:rPr>
          <w:rFonts w:cstheme="minorHAnsi"/>
          <w:i w:val="0"/>
        </w:rPr>
      </w:pPr>
      <w:r w:rsidRPr="0090333A">
        <w:rPr>
          <w:rFonts w:cstheme="minorHAnsi"/>
          <w:i w:val="0"/>
        </w:rPr>
        <w:t xml:space="preserve">HS Diploma/GED </w:t>
      </w:r>
    </w:p>
    <w:p w14:paraId="35154052" w14:textId="77777777" w:rsidR="009C4D32" w:rsidRPr="0090333A" w:rsidRDefault="009C4D32" w:rsidP="009C4D32">
      <w:pPr>
        <w:pStyle w:val="ListParagraph"/>
        <w:numPr>
          <w:ilvl w:val="0"/>
          <w:numId w:val="4"/>
        </w:numPr>
        <w:rPr>
          <w:rFonts w:cstheme="minorHAnsi"/>
          <w:i w:val="0"/>
        </w:rPr>
      </w:pPr>
      <w:r w:rsidRPr="0090333A">
        <w:rPr>
          <w:rFonts w:cstheme="minorHAnsi"/>
          <w:i w:val="0"/>
        </w:rPr>
        <w:t>Knowledge in Cooking</w:t>
      </w:r>
    </w:p>
    <w:p w14:paraId="0B51516D"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Extremely organized and self-motivated. </w:t>
      </w:r>
    </w:p>
    <w:p w14:paraId="49AD6896" w14:textId="77777777" w:rsidR="009C4D32" w:rsidRPr="00484803" w:rsidRDefault="009C4D32" w:rsidP="009C4D32">
      <w:pPr>
        <w:pStyle w:val="ListParagraph"/>
        <w:numPr>
          <w:ilvl w:val="0"/>
          <w:numId w:val="4"/>
        </w:numPr>
        <w:rPr>
          <w:rFonts w:cstheme="minorHAnsi"/>
          <w:i w:val="0"/>
        </w:rPr>
      </w:pPr>
      <w:r w:rsidRPr="00484803">
        <w:rPr>
          <w:rFonts w:cstheme="minorHAnsi"/>
          <w:i w:val="0"/>
        </w:rPr>
        <w:t xml:space="preserve">Food Safety Certification (will need to obtain </w:t>
      </w:r>
      <w:proofErr w:type="spellStart"/>
      <w:r w:rsidRPr="00484803">
        <w:rPr>
          <w:rFonts w:cstheme="minorHAnsi"/>
          <w:i w:val="0"/>
        </w:rPr>
        <w:t>ServSafe</w:t>
      </w:r>
      <w:proofErr w:type="spellEnd"/>
      <w:r w:rsidRPr="00484803">
        <w:rPr>
          <w:rFonts w:cstheme="minorHAnsi"/>
          <w:i w:val="0"/>
        </w:rPr>
        <w:t xml:space="preserve"> or similar certification). </w:t>
      </w:r>
    </w:p>
    <w:p w14:paraId="1C921FDB" w14:textId="77777777" w:rsidR="009C4D32" w:rsidRDefault="009C4D32" w:rsidP="009C4D32">
      <w:pPr>
        <w:pStyle w:val="ListParagraph"/>
        <w:numPr>
          <w:ilvl w:val="0"/>
          <w:numId w:val="4"/>
        </w:numPr>
        <w:rPr>
          <w:rFonts w:cstheme="minorHAnsi"/>
          <w:i w:val="0"/>
        </w:rPr>
      </w:pPr>
      <w:r>
        <w:rPr>
          <w:rFonts w:cstheme="minorHAnsi"/>
          <w:i w:val="0"/>
        </w:rPr>
        <w:t>Knowledge of food safety best practices.</w:t>
      </w:r>
    </w:p>
    <w:p w14:paraId="2CDCD479" w14:textId="77777777" w:rsidR="009C4D32" w:rsidRPr="00484803" w:rsidRDefault="009C4D32" w:rsidP="009C4D32">
      <w:pPr>
        <w:pStyle w:val="ListParagraph"/>
        <w:numPr>
          <w:ilvl w:val="0"/>
          <w:numId w:val="4"/>
        </w:numPr>
        <w:rPr>
          <w:rFonts w:cstheme="minorHAnsi"/>
          <w:i w:val="0"/>
        </w:rPr>
      </w:pPr>
      <w:r w:rsidRPr="00484803">
        <w:rPr>
          <w:rFonts w:cstheme="minorHAnsi"/>
          <w:i w:val="0"/>
        </w:rPr>
        <w:t>Excellent written and communication skills specifically related to public speaking and teaching.</w:t>
      </w:r>
    </w:p>
    <w:p w14:paraId="2ECFFD7A" w14:textId="77777777" w:rsidR="009C4D32" w:rsidRDefault="009C4D32" w:rsidP="009C4D32">
      <w:pPr>
        <w:pStyle w:val="ListParagraph"/>
        <w:numPr>
          <w:ilvl w:val="0"/>
          <w:numId w:val="4"/>
        </w:numPr>
        <w:rPr>
          <w:rFonts w:cstheme="minorHAnsi"/>
          <w:i w:val="0"/>
        </w:rPr>
      </w:pPr>
      <w:r w:rsidRPr="00484803">
        <w:rPr>
          <w:rFonts w:cstheme="minorHAnsi"/>
          <w:i w:val="0"/>
        </w:rPr>
        <w:t xml:space="preserve">Ability to be flexible while teaching and ability to regulate a room when needed are essential. </w:t>
      </w:r>
    </w:p>
    <w:p w14:paraId="7C3BEAC9" w14:textId="77777777" w:rsidR="009C4D32" w:rsidRDefault="009C4D32" w:rsidP="009C4D32">
      <w:pPr>
        <w:pStyle w:val="ListParagraph"/>
        <w:numPr>
          <w:ilvl w:val="0"/>
          <w:numId w:val="4"/>
        </w:numPr>
        <w:rPr>
          <w:rFonts w:cstheme="minorHAnsi"/>
          <w:i w:val="0"/>
        </w:rPr>
      </w:pPr>
      <w:r>
        <w:rPr>
          <w:rFonts w:cstheme="minorHAnsi"/>
          <w:i w:val="0"/>
        </w:rPr>
        <w:t>Must have a valid Texas Driver’s License and acceptable driving record.</w:t>
      </w:r>
    </w:p>
    <w:p w14:paraId="21AB2D70" w14:textId="77777777" w:rsidR="009C4D32" w:rsidRDefault="009C4D32" w:rsidP="009C4D32">
      <w:pPr>
        <w:pStyle w:val="ListParagraph"/>
        <w:numPr>
          <w:ilvl w:val="0"/>
          <w:numId w:val="4"/>
        </w:numPr>
        <w:rPr>
          <w:rFonts w:cstheme="minorHAnsi"/>
          <w:i w:val="0"/>
        </w:rPr>
      </w:pPr>
      <w:r>
        <w:rPr>
          <w:rFonts w:cstheme="minorHAnsi"/>
          <w:i w:val="0"/>
        </w:rPr>
        <w:t>Ability to work independently and with minimum supervision.</w:t>
      </w:r>
    </w:p>
    <w:p w14:paraId="3EFAE473" w14:textId="77777777" w:rsidR="009C4D32" w:rsidRDefault="009C4D32" w:rsidP="009C4D32">
      <w:pPr>
        <w:pStyle w:val="ListParagraph"/>
        <w:numPr>
          <w:ilvl w:val="0"/>
          <w:numId w:val="4"/>
        </w:numPr>
        <w:rPr>
          <w:rFonts w:cstheme="minorHAnsi"/>
          <w:i w:val="0"/>
        </w:rPr>
      </w:pPr>
      <w:r>
        <w:rPr>
          <w:rFonts w:cstheme="minorHAnsi"/>
          <w:i w:val="0"/>
        </w:rPr>
        <w:t>Committed to the organizational mission of fighting hunger.</w:t>
      </w:r>
    </w:p>
    <w:p w14:paraId="3A1AE38C" w14:textId="77777777" w:rsidR="009C4D32" w:rsidRPr="008938A2" w:rsidRDefault="009C4D32" w:rsidP="009C4D32">
      <w:pPr>
        <w:pStyle w:val="ListParagraph"/>
        <w:numPr>
          <w:ilvl w:val="0"/>
          <w:numId w:val="4"/>
        </w:numPr>
        <w:rPr>
          <w:rFonts w:cstheme="minorHAnsi"/>
          <w:i w:val="0"/>
        </w:rPr>
      </w:pPr>
      <w:r>
        <w:rPr>
          <w:rFonts w:cstheme="minorHAnsi"/>
          <w:i w:val="0"/>
        </w:rPr>
        <w:t>Must pass Background Check</w:t>
      </w:r>
    </w:p>
    <w:p w14:paraId="34984E8C" w14:textId="77777777" w:rsidR="009C4D32" w:rsidRDefault="009C4D32" w:rsidP="009C4D32">
      <w:pPr>
        <w:pStyle w:val="ListParagraph"/>
        <w:rPr>
          <w:rFonts w:cstheme="minorHAnsi"/>
          <w:i w:val="0"/>
        </w:rPr>
      </w:pPr>
    </w:p>
    <w:p w14:paraId="520A1EC9" w14:textId="77777777" w:rsidR="009C4D32" w:rsidRDefault="009C4D32" w:rsidP="009C4D32">
      <w:pPr>
        <w:pStyle w:val="ListParagraph"/>
        <w:rPr>
          <w:rFonts w:cstheme="minorHAnsi"/>
          <w:i w:val="0"/>
        </w:rPr>
      </w:pPr>
    </w:p>
    <w:p w14:paraId="694BDB43" w14:textId="77777777" w:rsidR="009C4D32" w:rsidRDefault="009C4D32" w:rsidP="009C4D32">
      <w:pPr>
        <w:pStyle w:val="ListParagraph"/>
        <w:rPr>
          <w:rFonts w:cstheme="minorHAnsi"/>
          <w:i w:val="0"/>
        </w:rPr>
      </w:pPr>
    </w:p>
    <w:p w14:paraId="475515CF" w14:textId="2752796A" w:rsidR="00A94F50" w:rsidRPr="000C4F1C" w:rsidRDefault="00A94F50" w:rsidP="009C4D32">
      <w:pPr>
        <w:pStyle w:val="ListParagraph"/>
        <w:ind w:left="0"/>
        <w:rPr>
          <w:rFonts w:cstheme="minorHAnsi"/>
          <w:i w:val="0"/>
          <w:iCs/>
        </w:rPr>
      </w:pPr>
    </w:p>
    <w:sectPr w:rsidR="00A94F50" w:rsidRPr="000C4F1C"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190F" w14:textId="77777777" w:rsidR="007B30EF" w:rsidRDefault="007B30EF" w:rsidP="00100DF1">
      <w:r>
        <w:separator/>
      </w:r>
    </w:p>
  </w:endnote>
  <w:endnote w:type="continuationSeparator" w:id="0">
    <w:p w14:paraId="01AEC2C5" w14:textId="77777777" w:rsidR="007B30EF" w:rsidRDefault="007B30EF"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FA" w14:textId="60F9A3D1" w:rsidR="00F803DB" w:rsidRPr="00FA5F31" w:rsidRDefault="00F803DB">
    <w:pPr>
      <w:pStyle w:val="Footer"/>
      <w:rPr>
        <w:rFonts w:cstheme="minorHAnsi"/>
        <w:sz w:val="18"/>
        <w:szCs w:val="18"/>
      </w:rPr>
    </w:pPr>
    <w:r w:rsidRPr="00FA5F31">
      <w:rPr>
        <w:rFonts w:cstheme="minorHAnsi"/>
        <w:sz w:val="18"/>
        <w:szCs w:val="18"/>
      </w:rPr>
      <w:t>(</w:t>
    </w:r>
    <w:r w:rsidR="00933BDC">
      <w:rPr>
        <w:rFonts w:cstheme="minorHAnsi"/>
        <w:sz w:val="18"/>
        <w:szCs w:val="18"/>
      </w:rPr>
      <w:t xml:space="preserve">Posted </w:t>
    </w:r>
    <w:r w:rsidR="001E33BB">
      <w:rPr>
        <w:rFonts w:cstheme="minorHAnsi"/>
        <w:sz w:val="18"/>
        <w:szCs w:val="18"/>
      </w:rPr>
      <w:t>8/16</w:t>
    </w:r>
    <w:r w:rsidR="0027571A">
      <w:rPr>
        <w:rFonts w:cstheme="minorHAnsi"/>
        <w:sz w:val="18"/>
        <w:szCs w:val="18"/>
      </w:rPr>
      <w:t>/2022</w:t>
    </w:r>
    <w:r w:rsidRPr="00FA5F31">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4773" w14:textId="77777777" w:rsidR="007B30EF" w:rsidRDefault="007B30EF" w:rsidP="00100DF1">
      <w:r>
        <w:separator/>
      </w:r>
    </w:p>
  </w:footnote>
  <w:footnote w:type="continuationSeparator" w:id="0">
    <w:p w14:paraId="67C7F604" w14:textId="77777777" w:rsidR="007B30EF" w:rsidRDefault="007B30EF"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007729">
    <w:abstractNumId w:val="2"/>
  </w:num>
  <w:num w:numId="2" w16cid:durableId="527110560">
    <w:abstractNumId w:val="1"/>
  </w:num>
  <w:num w:numId="3" w16cid:durableId="1019548607">
    <w:abstractNumId w:val="0"/>
  </w:num>
  <w:num w:numId="4" w16cid:durableId="847016288">
    <w:abstractNumId w:val="3"/>
  </w:num>
  <w:num w:numId="5" w16cid:durableId="1183665703">
    <w:abstractNumId w:val="3"/>
  </w:num>
  <w:num w:numId="6" w16cid:durableId="139199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914C8"/>
    <w:rsid w:val="00092CB3"/>
    <w:rsid w:val="00095B73"/>
    <w:rsid w:val="000A275D"/>
    <w:rsid w:val="000C4F1C"/>
    <w:rsid w:val="00100DF1"/>
    <w:rsid w:val="00194DB6"/>
    <w:rsid w:val="001E33BB"/>
    <w:rsid w:val="001E71A8"/>
    <w:rsid w:val="00201A2E"/>
    <w:rsid w:val="00206FE9"/>
    <w:rsid w:val="00212401"/>
    <w:rsid w:val="002356BE"/>
    <w:rsid w:val="00235CA5"/>
    <w:rsid w:val="00245B5E"/>
    <w:rsid w:val="00274895"/>
    <w:rsid w:val="0027571A"/>
    <w:rsid w:val="00292733"/>
    <w:rsid w:val="002A4D00"/>
    <w:rsid w:val="002C2AC2"/>
    <w:rsid w:val="002D0713"/>
    <w:rsid w:val="0034348E"/>
    <w:rsid w:val="00345994"/>
    <w:rsid w:val="0038522F"/>
    <w:rsid w:val="003A425B"/>
    <w:rsid w:val="003E785B"/>
    <w:rsid w:val="00402AEC"/>
    <w:rsid w:val="004063FA"/>
    <w:rsid w:val="004A23D6"/>
    <w:rsid w:val="004D58FE"/>
    <w:rsid w:val="00503A3A"/>
    <w:rsid w:val="00520DBE"/>
    <w:rsid w:val="0057118C"/>
    <w:rsid w:val="005B78A9"/>
    <w:rsid w:val="005E6724"/>
    <w:rsid w:val="005F66A0"/>
    <w:rsid w:val="006150DE"/>
    <w:rsid w:val="00635010"/>
    <w:rsid w:val="00655A58"/>
    <w:rsid w:val="00676897"/>
    <w:rsid w:val="006C4776"/>
    <w:rsid w:val="006E0B8B"/>
    <w:rsid w:val="006E2494"/>
    <w:rsid w:val="00704601"/>
    <w:rsid w:val="00751C3E"/>
    <w:rsid w:val="00753D3B"/>
    <w:rsid w:val="00754AE7"/>
    <w:rsid w:val="00795E47"/>
    <w:rsid w:val="007A62EA"/>
    <w:rsid w:val="007B30EF"/>
    <w:rsid w:val="007F4188"/>
    <w:rsid w:val="00801FCE"/>
    <w:rsid w:val="008632C0"/>
    <w:rsid w:val="008938A2"/>
    <w:rsid w:val="008C1D5D"/>
    <w:rsid w:val="0091718B"/>
    <w:rsid w:val="00933BDC"/>
    <w:rsid w:val="0094629D"/>
    <w:rsid w:val="009A1CC9"/>
    <w:rsid w:val="009C4D32"/>
    <w:rsid w:val="009F6E6E"/>
    <w:rsid w:val="00A37E79"/>
    <w:rsid w:val="00A94F50"/>
    <w:rsid w:val="00AD470A"/>
    <w:rsid w:val="00B00A81"/>
    <w:rsid w:val="00B157D6"/>
    <w:rsid w:val="00B21122"/>
    <w:rsid w:val="00B44A51"/>
    <w:rsid w:val="00B6748D"/>
    <w:rsid w:val="00BC1158"/>
    <w:rsid w:val="00BD0759"/>
    <w:rsid w:val="00BF179A"/>
    <w:rsid w:val="00C002E3"/>
    <w:rsid w:val="00C24EAB"/>
    <w:rsid w:val="00C3369F"/>
    <w:rsid w:val="00C87934"/>
    <w:rsid w:val="00CA0C18"/>
    <w:rsid w:val="00CB4C68"/>
    <w:rsid w:val="00CE032A"/>
    <w:rsid w:val="00D21820"/>
    <w:rsid w:val="00D22E66"/>
    <w:rsid w:val="00D505CE"/>
    <w:rsid w:val="00E4550A"/>
    <w:rsid w:val="00E57C1A"/>
    <w:rsid w:val="00EA5738"/>
    <w:rsid w:val="00F120FB"/>
    <w:rsid w:val="00F53ED1"/>
    <w:rsid w:val="00F72033"/>
    <w:rsid w:val="00F74EB5"/>
    <w:rsid w:val="00F803DB"/>
    <w:rsid w:val="00FA5F31"/>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616"/>
  <w15:docId w15:val="{71CEAACA-9DA8-4D6D-9B1A-35CF807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65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1">
      <w:bodyDiv w:val="1"/>
      <w:marLeft w:val="0"/>
      <w:marRight w:val="0"/>
      <w:marTop w:val="0"/>
      <w:marBottom w:val="0"/>
      <w:divBdr>
        <w:top w:val="none" w:sz="0" w:space="0" w:color="auto"/>
        <w:left w:val="none" w:sz="0" w:space="0" w:color="auto"/>
        <w:bottom w:val="none" w:sz="0" w:space="0" w:color="auto"/>
        <w:right w:val="none" w:sz="0" w:space="0" w:color="auto"/>
      </w:divBdr>
    </w:div>
    <w:div w:id="681319688">
      <w:bodyDiv w:val="1"/>
      <w:marLeft w:val="0"/>
      <w:marRight w:val="0"/>
      <w:marTop w:val="0"/>
      <w:marBottom w:val="0"/>
      <w:divBdr>
        <w:top w:val="none" w:sz="0" w:space="0" w:color="auto"/>
        <w:left w:val="none" w:sz="0" w:space="0" w:color="auto"/>
        <w:bottom w:val="none" w:sz="0" w:space="0" w:color="auto"/>
        <w:right w:val="none" w:sz="0" w:space="0" w:color="auto"/>
      </w:divBdr>
    </w:div>
    <w:div w:id="772170514">
      <w:bodyDiv w:val="1"/>
      <w:marLeft w:val="0"/>
      <w:marRight w:val="0"/>
      <w:marTop w:val="0"/>
      <w:marBottom w:val="0"/>
      <w:divBdr>
        <w:top w:val="none" w:sz="0" w:space="0" w:color="auto"/>
        <w:left w:val="none" w:sz="0" w:space="0" w:color="auto"/>
        <w:bottom w:val="none" w:sz="0" w:space="0" w:color="auto"/>
        <w:right w:val="none" w:sz="0" w:space="0" w:color="auto"/>
      </w:divBdr>
    </w:div>
    <w:div w:id="864513774">
      <w:bodyDiv w:val="1"/>
      <w:marLeft w:val="0"/>
      <w:marRight w:val="0"/>
      <w:marTop w:val="0"/>
      <w:marBottom w:val="0"/>
      <w:divBdr>
        <w:top w:val="none" w:sz="0" w:space="0" w:color="auto"/>
        <w:left w:val="none" w:sz="0" w:space="0" w:color="auto"/>
        <w:bottom w:val="none" w:sz="0" w:space="0" w:color="auto"/>
        <w:right w:val="none" w:sz="0" w:space="0" w:color="auto"/>
      </w:divBdr>
    </w:div>
    <w:div w:id="2083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45E-8BF7-42E8-A356-F0E0772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5</cp:revision>
  <cp:lastPrinted>2022-04-04T19:22:00Z</cp:lastPrinted>
  <dcterms:created xsi:type="dcterms:W3CDTF">2021-09-07T18:20:00Z</dcterms:created>
  <dcterms:modified xsi:type="dcterms:W3CDTF">2022-08-16T14:12:00Z</dcterms:modified>
</cp:coreProperties>
</file>